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POVJESTICE – lirsko-epske pjesme s temama iz narodnih priča i predaja ili iz povijesti.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Lirska obilježja: osjećajnost, kratkoća, ritmičnost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Epska obilježja: pripovijedanje, likovi, fabula, mjesto i vrijeme radnje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Teme povjestica:</w:t>
      </w:r>
      <w:r/>
    </w:p>
    <w:p>
      <w:pPr>
        <w:pStyle w:val="ListParagraph"/>
        <w:numPr>
          <w:ilvl w:val="0"/>
          <w:numId w:val="2"/>
        </w:numPr>
        <w:rPr>
          <w:sz w:val="32"/>
          <w:sz w:val="32"/>
          <w:szCs w:val="32"/>
        </w:rPr>
      </w:pPr>
      <w:r>
        <w:rPr>
          <w:sz w:val="32"/>
          <w:szCs w:val="32"/>
        </w:rPr>
        <w:t>Postolar i vrag:</w:t>
      </w:r>
      <w:r/>
    </w:p>
    <w:p>
      <w:pPr>
        <w:pStyle w:val="ListParagraph"/>
        <w:numPr>
          <w:ilvl w:val="0"/>
          <w:numId w:val="2"/>
        </w:numPr>
        <w:rPr>
          <w:sz w:val="32"/>
          <w:sz w:val="32"/>
          <w:szCs w:val="32"/>
        </w:rPr>
      </w:pPr>
      <w:r>
        <w:rPr>
          <w:sz w:val="32"/>
          <w:szCs w:val="32"/>
        </w:rPr>
        <w:t>Ku</w:t>
      </w:r>
      <w:bookmarkStart w:id="0" w:name="_GoBack"/>
      <w:bookmarkEnd w:id="0"/>
      <w:r>
        <w:rPr>
          <w:sz w:val="32"/>
          <w:szCs w:val="32"/>
        </w:rPr>
        <w:t>gina kuća</w:t>
      </w:r>
      <w:r/>
    </w:p>
    <w:p>
      <w:pPr>
        <w:pStyle w:val="ListParagraph"/>
        <w:numPr>
          <w:ilvl w:val="0"/>
          <w:numId w:val="2"/>
        </w:numPr>
        <w:rPr>
          <w:sz w:val="32"/>
          <w:sz w:val="32"/>
          <w:szCs w:val="32"/>
        </w:rPr>
      </w:pPr>
      <w:r>
        <w:rPr>
          <w:sz w:val="32"/>
          <w:szCs w:val="32"/>
        </w:rPr>
        <w:t>Kameni svatovi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Fabula Kamenih svatova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Mjesto i vrijeme zbivanja radnje Kamenih svatova: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Stilska sredstva:</w:t>
      </w:r>
      <w:r/>
    </w:p>
    <w:p>
      <w:pPr>
        <w:pStyle w:val="ListParagraph"/>
        <w:numPr>
          <w:ilvl w:val="0"/>
          <w:numId w:val="3"/>
        </w:numPr>
        <w:rPr>
          <w:sz w:val="32"/>
          <w:sz w:val="32"/>
          <w:szCs w:val="32"/>
        </w:rPr>
      </w:pPr>
      <w:r>
        <w:rPr>
          <w:sz w:val="32"/>
          <w:szCs w:val="32"/>
        </w:rPr>
        <w:t>epitet</w:t>
      </w:r>
      <w:r/>
    </w:p>
    <w:p>
      <w:pPr>
        <w:pStyle w:val="ListParagraph"/>
        <w:numPr>
          <w:ilvl w:val="0"/>
          <w:numId w:val="3"/>
        </w:numPr>
        <w:rPr>
          <w:sz w:val="32"/>
          <w:sz w:val="32"/>
          <w:szCs w:val="32"/>
        </w:rPr>
      </w:pPr>
      <w:r>
        <w:rPr>
          <w:sz w:val="32"/>
          <w:szCs w:val="32"/>
        </w:rPr>
        <w:t>kontrast</w:t>
      </w:r>
      <w:r/>
    </w:p>
    <w:p>
      <w:pPr>
        <w:pStyle w:val="ListParagraph"/>
        <w:numPr>
          <w:ilvl w:val="0"/>
          <w:numId w:val="3"/>
        </w:numPr>
        <w:rPr>
          <w:sz w:val="32"/>
          <w:sz w:val="32"/>
          <w:szCs w:val="32"/>
        </w:rPr>
      </w:pPr>
      <w:r>
        <w:rPr>
          <w:sz w:val="32"/>
          <w:szCs w:val="32"/>
        </w:rPr>
        <w:t>usporedba</w:t>
      </w:r>
      <w:r/>
    </w:p>
    <w:p>
      <w:pPr>
        <w:pStyle w:val="ListParagraph"/>
        <w:numPr>
          <w:ilvl w:val="0"/>
          <w:numId w:val="3"/>
        </w:numPr>
        <w:rPr>
          <w:sz w:val="32"/>
          <w:sz w:val="32"/>
          <w:szCs w:val="32"/>
        </w:rPr>
      </w:pPr>
      <w:r>
        <w:rPr>
          <w:sz w:val="32"/>
          <w:szCs w:val="32"/>
        </w:rPr>
        <w:t>personifikacija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Karakterizacija likova: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Karakterizacija govorom</w:t>
      </w:r>
      <w:r/>
    </w:p>
    <w:p>
      <w:pPr>
        <w:pStyle w:val="ListParagraph"/>
        <w:numPr>
          <w:ilvl w:val="0"/>
          <w:numId w:val="1"/>
        </w:numPr>
        <w:rPr>
          <w:sz w:val="32"/>
          <w:sz w:val="32"/>
          <w:szCs w:val="32"/>
        </w:rPr>
      </w:pPr>
      <w:r>
        <w:rPr>
          <w:sz w:val="32"/>
          <w:szCs w:val="32"/>
        </w:rPr>
        <w:t>Karakterizacija postupcima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Pripovjedne tehnike: primjeri</w:t>
      </w:r>
      <w:r/>
    </w:p>
    <w:p>
      <w:pPr>
        <w:pStyle w:val="ListParagraph"/>
        <w:numPr>
          <w:ilvl w:val="0"/>
          <w:numId w:val="4"/>
        </w:numPr>
        <w:rPr>
          <w:sz w:val="32"/>
          <w:sz w:val="32"/>
          <w:szCs w:val="32"/>
        </w:rPr>
      </w:pPr>
      <w:r>
        <w:rPr>
          <w:sz w:val="32"/>
          <w:szCs w:val="32"/>
        </w:rPr>
        <w:t>pripovijedanje</w:t>
      </w:r>
      <w:r/>
    </w:p>
    <w:p>
      <w:pPr>
        <w:pStyle w:val="ListParagraph"/>
        <w:numPr>
          <w:ilvl w:val="0"/>
          <w:numId w:val="4"/>
        </w:numPr>
        <w:rPr>
          <w:sz w:val="32"/>
          <w:sz w:val="32"/>
          <w:szCs w:val="32"/>
        </w:rPr>
      </w:pPr>
      <w:r>
        <w:rPr>
          <w:sz w:val="32"/>
          <w:szCs w:val="32"/>
        </w:rPr>
        <w:t>opisivanje</w:t>
      </w:r>
      <w:r/>
    </w:p>
    <w:p>
      <w:pPr>
        <w:pStyle w:val="ListParagraph"/>
        <w:numPr>
          <w:ilvl w:val="0"/>
          <w:numId w:val="4"/>
        </w:numPr>
        <w:spacing w:before="0" w:after="160"/>
        <w:contextualSpacing/>
      </w:pPr>
      <w:r>
        <w:rPr>
          <w:sz w:val="32"/>
          <w:szCs w:val="32"/>
        </w:rPr>
        <w:t>dijalog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06ed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LibreOffice/4.3.3.2$Linux_X86_64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2017-04-27T11:51:00Z</dcterms:created>
  <dc:creator>Ucionica 9</dc:creator>
  <dc:language>en-GB</dc:language>
  <cp:lastModifiedBy>Ucionica 9</cp:lastModifiedBy>
  <dcterms:modified xsi:type="dcterms:W3CDTF">2017-04-27T12:27:00Z</dcterms:modified>
  <cp:revision>1</cp:revision>
</cp:coreProperties>
</file>