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5B" w:rsidRDefault="00FF7D5B" w:rsidP="00FF7D5B">
      <w:pPr>
        <w:pStyle w:val="StandardWeb"/>
      </w:pPr>
      <w:r>
        <w:rPr>
          <w:rStyle w:val="Naglaeno"/>
          <w:sz w:val="27"/>
          <w:szCs w:val="27"/>
        </w:rPr>
        <w:t xml:space="preserve">S, </w:t>
      </w:r>
      <w:proofErr w:type="spellStart"/>
      <w:r>
        <w:rPr>
          <w:rStyle w:val="Naglaeno"/>
          <w:sz w:val="27"/>
          <w:szCs w:val="27"/>
        </w:rPr>
        <w:t>Tomaš</w:t>
      </w:r>
      <w:proofErr w:type="spellEnd"/>
      <w:r>
        <w:rPr>
          <w:rStyle w:val="Naglaeno"/>
          <w:sz w:val="27"/>
          <w:szCs w:val="27"/>
        </w:rPr>
        <w:t>: MALI RATNI DNEVNIK</w:t>
      </w:r>
    </w:p>
    <w:p w:rsidR="00FF7D5B" w:rsidRDefault="00FF7D5B" w:rsidP="00FF7D5B">
      <w:pPr>
        <w:pStyle w:val="StandardWeb"/>
      </w:pPr>
      <w:r>
        <w:rPr>
          <w:rStyle w:val="Naglaeno"/>
        </w:rPr>
        <w:t>SIJEČANJ/VELJAČA 2017.</w:t>
      </w:r>
    </w:p>
    <w:p w:rsidR="00FF7D5B" w:rsidRDefault="00FF7D5B" w:rsidP="00FF7D5B">
      <w:pPr>
        <w:pStyle w:val="StandardWeb"/>
      </w:pPr>
      <w:r>
        <w:t>DOK ČITATE ROMAN, POKUŠAJTE ODGOVORITI NA SLJEDEĆA PITANJA:</w:t>
      </w:r>
    </w:p>
    <w:p w:rsidR="00FF7D5B" w:rsidRDefault="00FF7D5B" w:rsidP="00FF7D5B">
      <w:pPr>
        <w:pStyle w:val="StandardWeb"/>
      </w:pPr>
      <w:r>
        <w:t>1. Koja obilježja dnevnika ima roman Mali ratni dnevnik?</w:t>
      </w:r>
    </w:p>
    <w:p w:rsidR="00FF7D5B" w:rsidRDefault="00FF7D5B" w:rsidP="00FF7D5B">
      <w:pPr>
        <w:pStyle w:val="StandardWeb"/>
      </w:pPr>
      <w:r>
        <w:t>2. Opiši glavni lik, djevojčicu Cvijetu. (gdje živi, koliko ima godina, kako se preziva, kako joj se zovu roditelji i najbolja prijateljica)</w:t>
      </w:r>
    </w:p>
    <w:p w:rsidR="00FF7D5B" w:rsidRDefault="00FF7D5B" w:rsidP="00FF7D5B">
      <w:pPr>
        <w:pStyle w:val="StandardWeb"/>
      </w:pPr>
      <w:r>
        <w:t>3. Ukratko (u najviše 6 rečenica) opiši tijek radnje.</w:t>
      </w:r>
    </w:p>
    <w:p w:rsidR="00FF7D5B" w:rsidRDefault="00FF7D5B" w:rsidP="00FF7D5B">
      <w:pPr>
        <w:pStyle w:val="StandardWeb"/>
      </w:pPr>
      <w:r>
        <w:t>4. Čiji otac se spominje u poglavlju Moj tata spava s anđelima?</w:t>
      </w:r>
    </w:p>
    <w:p w:rsidR="00FF7D5B" w:rsidRDefault="00FF7D5B" w:rsidP="00FF7D5B">
      <w:pPr>
        <w:pStyle w:val="StandardWeb"/>
      </w:pPr>
      <w:r>
        <w:t>5. Što znači „spavati s anđelima“ i koje je to izražajno sredstvo?</w:t>
      </w:r>
    </w:p>
    <w:p w:rsidR="00FF7D5B" w:rsidRDefault="00FF7D5B" w:rsidP="00FF7D5B">
      <w:pPr>
        <w:pStyle w:val="StandardWeb"/>
      </w:pPr>
      <w:r>
        <w:t>6. Kome je posvećen roman Mali ratni dnevnik?</w:t>
      </w:r>
    </w:p>
    <w:p w:rsidR="00FF7D5B" w:rsidRDefault="00FF7D5B" w:rsidP="00FF7D5B">
      <w:pPr>
        <w:pStyle w:val="StandardWeb"/>
      </w:pPr>
      <w:r>
        <w:t>7. Koja je tema romana Mali ratni dnevnik?</w:t>
      </w:r>
    </w:p>
    <w:p w:rsidR="00FF7D5B" w:rsidRDefault="00FF7D5B" w:rsidP="00FF7D5B">
      <w:pPr>
        <w:pStyle w:val="StandardWeb"/>
      </w:pPr>
      <w:r>
        <w:t>8. Obrati pažnju na opise likova. Pronađi u tekstu rečenice u kojima se opisuju:</w:t>
      </w:r>
    </w:p>
    <w:p w:rsidR="00FF7D5B" w:rsidRDefault="00FF7D5B" w:rsidP="00FF7D5B">
      <w:pPr>
        <w:pStyle w:val="StandardWeb"/>
      </w:pPr>
      <w:proofErr w:type="spellStart"/>
      <w:r>
        <w:t>Cvijetin</w:t>
      </w:r>
      <w:proofErr w:type="spellEnd"/>
      <w:r>
        <w:t xml:space="preserve"> otac</w:t>
      </w:r>
    </w:p>
    <w:p w:rsidR="00FF7D5B" w:rsidRDefault="00FF7D5B" w:rsidP="00FF7D5B">
      <w:pPr>
        <w:pStyle w:val="StandardWeb"/>
      </w:pPr>
      <w:proofErr w:type="spellStart"/>
      <w:r>
        <w:t>Cvijetina</w:t>
      </w:r>
      <w:proofErr w:type="spellEnd"/>
      <w:r>
        <w:t xml:space="preserve"> majka</w:t>
      </w:r>
    </w:p>
    <w:p w:rsidR="00FF7D5B" w:rsidRDefault="00FF7D5B" w:rsidP="00FF7D5B">
      <w:pPr>
        <w:pStyle w:val="StandardWeb"/>
      </w:pPr>
      <w:proofErr w:type="spellStart"/>
      <w:r>
        <w:t>Korčika</w:t>
      </w:r>
      <w:proofErr w:type="spellEnd"/>
    </w:p>
    <w:p w:rsidR="00FF7D5B" w:rsidRDefault="00FF7D5B" w:rsidP="00FF7D5B">
      <w:pPr>
        <w:pStyle w:val="StandardWeb"/>
      </w:pPr>
      <w:proofErr w:type="spellStart"/>
      <w:r>
        <w:t>Mirtica</w:t>
      </w:r>
      <w:proofErr w:type="spellEnd"/>
    </w:p>
    <w:p w:rsidR="00FF7D5B" w:rsidRDefault="00FF7D5B" w:rsidP="00FF7D5B">
      <w:pPr>
        <w:pStyle w:val="StandardWeb"/>
      </w:pPr>
      <w:r>
        <w:t>Susjed Sekulić</w:t>
      </w:r>
    </w:p>
    <w:p w:rsidR="00FF7D5B" w:rsidRDefault="00FF7D5B" w:rsidP="00FF7D5B">
      <w:pPr>
        <w:pStyle w:val="StandardWeb"/>
      </w:pPr>
      <w:r>
        <w:t>9. Što je to „krmača“? Na koje mjesto je pala jedna takva bomba?</w:t>
      </w:r>
    </w:p>
    <w:p w:rsidR="00FF7D5B" w:rsidRDefault="00FF7D5B" w:rsidP="00FF7D5B">
      <w:pPr>
        <w:pStyle w:val="StandardWeb"/>
      </w:pPr>
      <w:r>
        <w:t>10. Čime su se djeca zabavljala u podrumu?</w:t>
      </w:r>
    </w:p>
    <w:p w:rsidR="00FF7D5B" w:rsidRDefault="00FF7D5B" w:rsidP="00FF7D5B">
      <w:pPr>
        <w:pStyle w:val="StandardWeb"/>
      </w:pPr>
      <w:r>
        <w:t>11. Razmisli o pravima djece. Na što bi sve djeca trebala imati pravo?</w:t>
      </w:r>
    </w:p>
    <w:p w:rsidR="00291C8D" w:rsidRDefault="00291C8D">
      <w:bookmarkStart w:id="0" w:name="_GoBack"/>
      <w:bookmarkEnd w:id="0"/>
    </w:p>
    <w:sectPr w:rsidR="0029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B"/>
    <w:rsid w:val="00291C8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B875-4CBB-4A06-B787-3944355E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2017-01-12T12:22:00Z</dcterms:created>
  <dcterms:modified xsi:type="dcterms:W3CDTF">2017-01-12T12:22:00Z</dcterms:modified>
</cp:coreProperties>
</file>