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Dovrši, dopuni rečenice.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>Rečenica je _______________________________________________________________.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>Svaka riječ ima svoju vrstu, koja je stalna, a u rečenici, u suodnosu s drugim riječima,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>dobije i _________________________.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FFE4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Jednostavne rečenice mogu biti i ________________________. 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6A4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Uz točne tvrdnje napiši T, uz netočne N.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>Okolnosti zbivanja ili vršenja glagolske radnje izričemo objektom.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>Imenica u službi atributa može imati svoje atribute.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FFE4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Na pitanje </w:t>
      </w:r>
      <w:r w:rsidRPr="003B06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Dokle?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odgovara priložna oznaka vremena. 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6A4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Zadatak ima dva dijela.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Zaokruži broj koji se nalazi uz </w:t>
      </w:r>
      <w:proofErr w:type="spellStart"/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neoglagoljenu</w:t>
      </w:r>
      <w:proofErr w:type="spellEnd"/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rečenicu.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>1. Još je uvijek imao tri želje na umu, ali se zasad ništa nije dogodilo.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3B0632">
        <w:rPr>
          <w:rFonts w:ascii="Times New Roman" w:hAnsi="Times New Roman" w:cs="Times New Roman"/>
          <w:color w:val="000000"/>
          <w:sz w:val="24"/>
          <w:szCs w:val="24"/>
        </w:rPr>
        <w:t>Gizmo</w:t>
      </w:r>
      <w:proofErr w:type="spellEnd"/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 je bio ponosan.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>3. Ništa od toga!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FFE4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4. Praćka je zapravo pokrenuo tijek događaja. 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FFE4"/>
          <w:sz w:val="24"/>
          <w:szCs w:val="24"/>
        </w:rPr>
      </w:pP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Podcrtaj u prvome dijelu zadatka predikate preostalih triju rečenica i odredi vrste tih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rečenica po sastavu. Uz svaku vrstu napiši broj uz koji se nalazi ta vrsta rečenice.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jednostavna </w:t>
      </w:r>
      <w:proofErr w:type="spellStart"/>
      <w:r w:rsidRPr="003B0632">
        <w:rPr>
          <w:rFonts w:ascii="Times New Roman" w:hAnsi="Times New Roman" w:cs="Times New Roman"/>
          <w:color w:val="000000"/>
          <w:sz w:val="24"/>
          <w:szCs w:val="24"/>
        </w:rPr>
        <w:t>neproširena</w:t>
      </w:r>
      <w:proofErr w:type="spellEnd"/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>jednostavna proširena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složena 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FFE4"/>
          <w:sz w:val="24"/>
          <w:szCs w:val="24"/>
        </w:rPr>
      </w:pPr>
    </w:p>
    <w:p w:rsidR="004B46A4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FFE4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sz w:val="24"/>
          <w:szCs w:val="24"/>
        </w:rPr>
        <w:t>4. Dopuni</w:t>
      </w: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tablicu i poveži rečenične dijelove s odgovarajućim obilježjima.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242"/>
        <w:gridCol w:w="4536"/>
        <w:gridCol w:w="3510"/>
      </w:tblGrid>
      <w:tr w:rsidR="003201BB" w:rsidRPr="003B0632" w:rsidTr="003201BB">
        <w:tc>
          <w:tcPr>
            <w:tcW w:w="9288" w:type="dxa"/>
            <w:gridSpan w:val="3"/>
          </w:tcPr>
          <w:p w:rsidR="003201BB" w:rsidRPr="003B0632" w:rsidRDefault="003201BB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GRAMATIČKO USTROJSTVO REČENICE = __________</w:t>
            </w:r>
            <w:r w:rsidRPr="003B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subjekt + dopune/dodatci</w:t>
            </w:r>
          </w:p>
        </w:tc>
      </w:tr>
      <w:tr w:rsidR="003201BB" w:rsidRPr="003B0632" w:rsidTr="003201BB">
        <w:tc>
          <w:tcPr>
            <w:tcW w:w="9288" w:type="dxa"/>
            <w:gridSpan w:val="3"/>
          </w:tcPr>
          <w:p w:rsidR="003201BB" w:rsidRPr="003B0632" w:rsidRDefault="003201BB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DOPUNE/DODATCI</w:t>
            </w:r>
          </w:p>
        </w:tc>
      </w:tr>
      <w:tr w:rsidR="004B46A4" w:rsidRPr="003B0632" w:rsidTr="004B46A4">
        <w:trPr>
          <w:trHeight w:val="250"/>
        </w:trPr>
        <w:tc>
          <w:tcPr>
            <w:tcW w:w="1242" w:type="dxa"/>
            <w:vMerge w:val="restart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Glagolske</w:t>
            </w:r>
          </w:p>
        </w:tc>
        <w:tc>
          <w:tcPr>
            <w:tcW w:w="4536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</w:tcPr>
          <w:p w:rsidR="004B46A4" w:rsidRPr="003B0632" w:rsidRDefault="004B46A4" w:rsidP="004B4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mjesto, vrijeme, način...</w:t>
            </w:r>
          </w:p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izravni i neizravni</w:t>
            </w:r>
          </w:p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pridjevni i imenički</w:t>
            </w:r>
          </w:p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imenica koja se slaže u padežu</w:t>
            </w:r>
          </w:p>
        </w:tc>
      </w:tr>
      <w:tr w:rsidR="004B46A4" w:rsidRPr="003B0632" w:rsidTr="004B46A4">
        <w:trPr>
          <w:trHeight w:val="250"/>
        </w:trPr>
        <w:tc>
          <w:tcPr>
            <w:tcW w:w="1242" w:type="dxa"/>
            <w:vMerge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6A4" w:rsidRPr="003B0632" w:rsidTr="004B46A4">
        <w:trPr>
          <w:trHeight w:val="250"/>
        </w:trPr>
        <w:tc>
          <w:tcPr>
            <w:tcW w:w="1242" w:type="dxa"/>
            <w:vMerge w:val="restart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atribut</w:t>
            </w:r>
          </w:p>
        </w:tc>
        <w:tc>
          <w:tcPr>
            <w:tcW w:w="3510" w:type="dxa"/>
            <w:vMerge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46A4" w:rsidRPr="003B0632" w:rsidTr="004B46A4">
        <w:trPr>
          <w:trHeight w:val="250"/>
        </w:trPr>
        <w:tc>
          <w:tcPr>
            <w:tcW w:w="1242" w:type="dxa"/>
            <w:vMerge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6A4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1BB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3201BB"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sljedećih rečenica načini jednu jednostavnu proširenu rečenicu tako da 2. i 3. </w:t>
      </w: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3201BB"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ečenicu</w:t>
      </w: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01BB"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preoblikuješ u odgovarajući rečenični dio.</w:t>
      </w:r>
    </w:p>
    <w:p w:rsidR="004B46A4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Upoznao sam </w:t>
      </w:r>
      <w:proofErr w:type="spellStart"/>
      <w:r w:rsidRPr="003B0632">
        <w:rPr>
          <w:rFonts w:ascii="Times New Roman" w:hAnsi="Times New Roman" w:cs="Times New Roman"/>
          <w:color w:val="000000"/>
          <w:sz w:val="24"/>
          <w:szCs w:val="24"/>
        </w:rPr>
        <w:t>Gizmu</w:t>
      </w:r>
      <w:proofErr w:type="spellEnd"/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B0632">
        <w:rPr>
          <w:rFonts w:ascii="Times New Roman" w:hAnsi="Times New Roman" w:cs="Times New Roman"/>
          <w:color w:val="000000"/>
          <w:sz w:val="24"/>
          <w:szCs w:val="24"/>
        </w:rPr>
        <w:t>Gizmo</w:t>
      </w:r>
      <w:proofErr w:type="spellEnd"/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 je dječak. </w:t>
      </w:r>
      <w:proofErr w:type="spellStart"/>
      <w:r w:rsidRPr="003B0632">
        <w:rPr>
          <w:rFonts w:ascii="Times New Roman" w:hAnsi="Times New Roman" w:cs="Times New Roman"/>
          <w:color w:val="000000"/>
          <w:sz w:val="24"/>
          <w:szCs w:val="24"/>
        </w:rPr>
        <w:t>Gizmo</w:t>
      </w:r>
      <w:proofErr w:type="spellEnd"/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 je zanimljiv.</w:t>
      </w:r>
    </w:p>
    <w:p w:rsidR="004B46A4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FFE4"/>
          <w:sz w:val="24"/>
          <w:szCs w:val="24"/>
        </w:rPr>
      </w:pPr>
    </w:p>
    <w:p w:rsidR="004B46A4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6A4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46A4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1BB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6. </w:t>
      </w:r>
      <w:r w:rsidR="003201BB"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Podcrtaj u rečenicama predikat i napiši njegovu vrstu (glagolski ili imenski).</w:t>
      </w:r>
    </w:p>
    <w:p w:rsidR="004B46A4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>Dječak je bio ponosan.</w:t>
      </w:r>
      <w:r w:rsidR="004B46A4"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FFE4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Prijatelj je zadivljeno gledao njegovo novo računalo. </w:t>
      </w:r>
      <w:r w:rsidR="004B46A4" w:rsidRPr="003B0632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4B46A4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FFE4"/>
          <w:sz w:val="24"/>
          <w:szCs w:val="24"/>
        </w:rPr>
      </w:pPr>
    </w:p>
    <w:p w:rsidR="004B46A4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1BB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3201BB"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Usporedi rečenice i napiši kakva je koja od njih s obzirom na subjekt.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0632">
        <w:rPr>
          <w:rFonts w:ascii="Times New Roman" w:hAnsi="Times New Roman" w:cs="Times New Roman"/>
          <w:color w:val="000000"/>
          <w:sz w:val="24"/>
          <w:szCs w:val="24"/>
        </w:rPr>
        <w:t>Gizmo</w:t>
      </w:r>
      <w:proofErr w:type="spellEnd"/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 na računalu može raditi svašta. </w:t>
      </w:r>
      <w:r w:rsidR="004B46A4"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rečenica s </w:t>
      </w:r>
      <w:r w:rsidR="004B46A4" w:rsidRPr="003B0632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>subjektom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Na računalu može raditi svašta. </w:t>
      </w:r>
      <w:r w:rsidR="004B46A4"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rečenica s </w:t>
      </w:r>
      <w:r w:rsidR="004B46A4" w:rsidRPr="003B0632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>subjektom</w:t>
      </w:r>
    </w:p>
    <w:p w:rsidR="004B46A4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Na računalu se može raditi svašta. </w:t>
      </w:r>
      <w:r w:rsidR="004B46A4"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____________________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rečenica </w:t>
      </w:r>
    </w:p>
    <w:p w:rsidR="004B46A4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6A4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FFE4"/>
          <w:sz w:val="24"/>
          <w:szCs w:val="24"/>
        </w:rPr>
      </w:pPr>
    </w:p>
    <w:p w:rsidR="003201BB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3201BB" w:rsidRPr="003B0632">
        <w:rPr>
          <w:rFonts w:ascii="Times New Roman" w:hAnsi="Times New Roman" w:cs="Times New Roman"/>
          <w:b/>
          <w:bCs/>
          <w:sz w:val="24"/>
          <w:szCs w:val="24"/>
        </w:rPr>
        <w:t>Podcrtaj priložne oznake u rečenicama pa ispuni tablicu.</w:t>
      </w:r>
    </w:p>
    <w:p w:rsidR="003B0632" w:rsidRPr="003B0632" w:rsidRDefault="003B0632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sz w:val="24"/>
          <w:szCs w:val="24"/>
        </w:rPr>
        <w:t>Pra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ćka je stigao u devet sati. Polako je ušao u </w:t>
      </w:r>
      <w:proofErr w:type="spellStart"/>
      <w:r w:rsidRPr="003B0632">
        <w:rPr>
          <w:rFonts w:ascii="Times New Roman" w:hAnsi="Times New Roman" w:cs="Times New Roman"/>
          <w:color w:val="000000"/>
          <w:sz w:val="24"/>
          <w:szCs w:val="24"/>
        </w:rPr>
        <w:t>Gizmovu</w:t>
      </w:r>
      <w:proofErr w:type="spellEnd"/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 sobu.</w:t>
      </w:r>
    </w:p>
    <w:p w:rsidR="003B0632" w:rsidRPr="003B0632" w:rsidRDefault="003B0632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9322" w:type="dxa"/>
        <w:tblLook w:val="04A0"/>
      </w:tblPr>
      <w:tblGrid>
        <w:gridCol w:w="2235"/>
        <w:gridCol w:w="1984"/>
        <w:gridCol w:w="2268"/>
        <w:gridCol w:w="2835"/>
      </w:tblGrid>
      <w:tr w:rsidR="004B46A4" w:rsidRPr="003B0632" w:rsidTr="003B0632">
        <w:tc>
          <w:tcPr>
            <w:tcW w:w="2235" w:type="dxa"/>
          </w:tcPr>
          <w:p w:rsidR="004B46A4" w:rsidRPr="003B0632" w:rsidRDefault="004B46A4" w:rsidP="004B4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PRIMJER IZ</w:t>
            </w:r>
          </w:p>
          <w:p w:rsidR="004B46A4" w:rsidRPr="003B0632" w:rsidRDefault="004B46A4" w:rsidP="004B4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REČENICE</w:t>
            </w:r>
          </w:p>
        </w:tc>
        <w:tc>
          <w:tcPr>
            <w:tcW w:w="1984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PRILOŽNO PITANJE</w:t>
            </w:r>
          </w:p>
        </w:tc>
        <w:tc>
          <w:tcPr>
            <w:tcW w:w="2268" w:type="dxa"/>
          </w:tcPr>
          <w:p w:rsidR="004B46A4" w:rsidRPr="003B0632" w:rsidRDefault="004B46A4" w:rsidP="004B4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VRSTA PRILOŽNE</w:t>
            </w:r>
          </w:p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OZNAKE</w:t>
            </w:r>
          </w:p>
        </w:tc>
        <w:tc>
          <w:tcPr>
            <w:tcW w:w="2835" w:type="dxa"/>
          </w:tcPr>
          <w:p w:rsidR="003B0632" w:rsidRPr="003B0632" w:rsidRDefault="003B0632" w:rsidP="003B0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VRSTA RIJEČI KOJOM</w:t>
            </w:r>
          </w:p>
          <w:p w:rsidR="004B46A4" w:rsidRPr="003B0632" w:rsidRDefault="003B0632" w:rsidP="003B06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 </w:t>
            </w:r>
            <w:r w:rsidRPr="003B06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 </w:t>
            </w:r>
            <w:r w:rsidRPr="003B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IZREČENA</w:t>
            </w:r>
          </w:p>
        </w:tc>
      </w:tr>
      <w:tr w:rsidR="004B46A4" w:rsidRPr="003B0632" w:rsidTr="003B0632">
        <w:tc>
          <w:tcPr>
            <w:tcW w:w="2235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6A4" w:rsidRPr="003B0632" w:rsidTr="003B0632">
        <w:tc>
          <w:tcPr>
            <w:tcW w:w="2235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6A4" w:rsidRPr="003B0632" w:rsidTr="003B0632">
        <w:tc>
          <w:tcPr>
            <w:tcW w:w="2235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6A4" w:rsidRPr="003B0632" w:rsidTr="003B0632">
        <w:tc>
          <w:tcPr>
            <w:tcW w:w="2235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46A4" w:rsidRPr="003B0632" w:rsidRDefault="004B46A4" w:rsidP="00320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46A4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6A4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46A4" w:rsidRPr="003B0632" w:rsidRDefault="004B46A4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1BB" w:rsidRPr="003B0632" w:rsidRDefault="003B0632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3201BB"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Podcrtaj objekte u rečenicama. Iznad svakoga objekta napiši u kojemu je padežu, a ispod</w:t>
      </w: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01BB"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 li </w:t>
      </w: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izravni ili neizravni (npr.</w:t>
      </w:r>
      <w:r w:rsidR="003201BB"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01BB"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 i. </w:t>
      </w:r>
      <w:r w:rsidR="003201BB"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ili </w:t>
      </w:r>
      <w:r w:rsidR="003201BB"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 n.</w:t>
      </w:r>
      <w:r w:rsidR="003201BB"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3B0632" w:rsidRPr="003B0632" w:rsidRDefault="003B0632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>Pitam te o prijateljima. Bilo mi je žao dječaka.</w:t>
      </w:r>
    </w:p>
    <w:p w:rsidR="003B0632" w:rsidRPr="003B0632" w:rsidRDefault="003B0632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632" w:rsidRPr="003B0632" w:rsidRDefault="003B0632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1BB" w:rsidRPr="003B0632" w:rsidRDefault="003B0632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3201BB"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Zadatak ima dva dijela.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Odredi padeže imenicama u podcrtanim rečeničnim dijelovima i upiši ih u zagradu iza</w:t>
      </w:r>
      <w:r w:rsidR="003B0632"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imenice.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b. Razvrstaj podcrtane rečenične dijelove prema službi u rečenici.</w:t>
      </w:r>
    </w:p>
    <w:p w:rsidR="003B0632" w:rsidRPr="003B0632" w:rsidRDefault="003B0632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Dječak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( ) </w:t>
      </w:r>
      <w:proofErr w:type="spellStart"/>
      <w:r w:rsidRPr="003B06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Gizmo</w:t>
      </w:r>
      <w:proofErr w:type="spellEnd"/>
      <w:r w:rsidRPr="003B06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( ) sjedio je pred </w:t>
      </w:r>
      <w:r w:rsidRPr="003B06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računalom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>( ). Novim je</w:t>
      </w:r>
      <w:r w:rsidR="003B0632"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6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prijateljima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( ) s </w:t>
      </w:r>
      <w:r w:rsidRPr="003B06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foruma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( ) otkrio mnoge </w:t>
      </w:r>
      <w:r w:rsidRPr="003B06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zanimljivosti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>( ) o starim</w:t>
      </w:r>
      <w:r w:rsidR="003B0632"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automobilima. To je bio </w:t>
      </w:r>
      <w:r w:rsidRPr="003B06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doživljaj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( ). </w:t>
      </w:r>
    </w:p>
    <w:p w:rsidR="003B0632" w:rsidRPr="003B0632" w:rsidRDefault="003B0632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subjekt: </w:t>
      </w:r>
      <w:r w:rsidR="003B0632"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  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>predikat:</w:t>
      </w:r>
      <w:r w:rsidR="003B0632"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izravni objekt: </w:t>
      </w:r>
      <w:r w:rsidR="003B0632"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>neizravni objekt:</w:t>
      </w:r>
      <w:r w:rsidR="003B0632"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0632">
        <w:rPr>
          <w:rFonts w:ascii="Times New Roman" w:hAnsi="Times New Roman" w:cs="Times New Roman"/>
          <w:color w:val="000000"/>
          <w:sz w:val="24"/>
          <w:szCs w:val="24"/>
        </w:rPr>
        <w:t>pom</w:t>
      </w:r>
      <w:proofErr w:type="spellEnd"/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B0632"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>imenički atribut:</w:t>
      </w:r>
      <w:r w:rsidR="003B0632"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>apozicija:</w:t>
      </w:r>
      <w:r w:rsidR="003B0632" w:rsidRPr="003B063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B0632" w:rsidRPr="003B0632" w:rsidRDefault="003B0632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632" w:rsidRPr="003B0632" w:rsidRDefault="003B0632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1BB" w:rsidRPr="003B0632" w:rsidRDefault="003B0632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="003201BB"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Imenuj dodatke podcrtanim imenicama u skupovima riječi.</w:t>
      </w:r>
    </w:p>
    <w:p w:rsidR="003B0632" w:rsidRPr="003B0632" w:rsidRDefault="003B0632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1BB" w:rsidRPr="003B0632" w:rsidRDefault="003B0632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  <w:u w:val="single"/>
        </w:rPr>
        <w:t>G</w:t>
      </w:r>
      <w:r w:rsidR="003201BB" w:rsidRPr="003B0632">
        <w:rPr>
          <w:rFonts w:ascii="Times New Roman" w:hAnsi="Times New Roman" w:cs="Times New Roman"/>
          <w:color w:val="000000"/>
          <w:sz w:val="24"/>
          <w:szCs w:val="24"/>
          <w:u w:val="single"/>
        </w:rPr>
        <w:t>rad</w:t>
      </w:r>
      <w:r w:rsidR="003201BB"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 Split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 je lijep.</w:t>
      </w:r>
      <w:r w:rsidRPr="003B063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</w:t>
      </w:r>
    </w:p>
    <w:p w:rsidR="003201BB" w:rsidRPr="003B0632" w:rsidRDefault="003B0632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3201BB"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rijeme </w:t>
      </w:r>
      <w:r w:rsidR="003201BB" w:rsidRPr="003B0632">
        <w:rPr>
          <w:rFonts w:ascii="Times New Roman" w:hAnsi="Times New Roman" w:cs="Times New Roman"/>
          <w:color w:val="000000"/>
          <w:sz w:val="24"/>
          <w:szCs w:val="24"/>
          <w:u w:val="single"/>
        </w:rPr>
        <w:t>odmora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 je prošlo. _______________________</w:t>
      </w:r>
    </w:p>
    <w:p w:rsidR="003201BB" w:rsidRPr="003B0632" w:rsidRDefault="003B0632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FFE4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  <w:u w:val="single"/>
        </w:rPr>
        <w:t>N</w:t>
      </w:r>
      <w:r w:rsidR="003201BB" w:rsidRPr="003B0632">
        <w:rPr>
          <w:rFonts w:ascii="Times New Roman" w:hAnsi="Times New Roman" w:cs="Times New Roman"/>
          <w:color w:val="000000"/>
          <w:sz w:val="24"/>
          <w:szCs w:val="24"/>
          <w:u w:val="single"/>
        </w:rPr>
        <w:t>jegova</w:t>
      </w:r>
      <w:r w:rsidR="003201BB"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 prijateljica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>želi ići s njim. __________________________</w:t>
      </w: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</w:t>
      </w:r>
      <w:r w:rsidRPr="003B0632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. </w:t>
      </w: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Zadatak ima dva dijela.</w:t>
      </w: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 Odredi vrstu riječima u rečenici i označi je kraticama iznad riječi (npr.</w:t>
      </w: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im., </w:t>
      </w:r>
      <w:proofErr w:type="spellStart"/>
      <w:r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zam</w:t>
      </w:r>
      <w:proofErr w:type="spellEnd"/>
      <w:r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., </w:t>
      </w:r>
      <w:proofErr w:type="spellStart"/>
      <w:r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prid</w:t>
      </w:r>
      <w:proofErr w:type="spellEnd"/>
      <w:r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., br., </w:t>
      </w:r>
      <w:proofErr w:type="spellStart"/>
      <w:r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gl</w:t>
      </w:r>
      <w:proofErr w:type="spellEnd"/>
      <w:r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., </w:t>
      </w:r>
      <w:proofErr w:type="spellStart"/>
      <w:r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pril</w:t>
      </w:r>
      <w:proofErr w:type="spellEnd"/>
      <w:r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., </w:t>
      </w:r>
      <w:proofErr w:type="spellStart"/>
      <w:r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prij</w:t>
      </w:r>
      <w:proofErr w:type="spellEnd"/>
      <w:r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., vez., </w:t>
      </w:r>
      <w:proofErr w:type="spellStart"/>
      <w:r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usk</w:t>
      </w:r>
      <w:proofErr w:type="spellEnd"/>
      <w:r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., čest.</w:t>
      </w: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S ponosom je upisao nadimak. Tada ubaci fotografiju </w:t>
      </w:r>
      <w:proofErr w:type="spellStart"/>
      <w:r w:rsidRPr="003B0632">
        <w:rPr>
          <w:rFonts w:ascii="Times New Roman" w:hAnsi="Times New Roman" w:cs="Times New Roman"/>
          <w:color w:val="000000"/>
          <w:sz w:val="24"/>
          <w:szCs w:val="24"/>
        </w:rPr>
        <w:t>Gizme</w:t>
      </w:r>
      <w:proofErr w:type="spellEnd"/>
      <w:r w:rsidRPr="003B0632">
        <w:rPr>
          <w:rFonts w:ascii="Times New Roman" w:hAnsi="Times New Roman" w:cs="Times New Roman"/>
          <w:color w:val="000000"/>
          <w:sz w:val="24"/>
          <w:szCs w:val="24"/>
        </w:rPr>
        <w:t>, čupavoga stvorenja iz filma.</w:t>
      </w: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FFE4"/>
          <w:sz w:val="24"/>
          <w:szCs w:val="24"/>
        </w:rPr>
      </w:pP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Podcrtaj i označi sve rečenične dijelove u sljedećim rečenicama (npr. – </w:t>
      </w:r>
      <w:r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P,</w:t>
      </w: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S; POM, POV, PON; O i., O n.; </w:t>
      </w:r>
      <w:proofErr w:type="spellStart"/>
      <w:r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prid</w:t>
      </w:r>
      <w:proofErr w:type="spellEnd"/>
      <w:r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at., im. at.; </w:t>
      </w:r>
      <w:proofErr w:type="spellStart"/>
      <w:r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ap</w:t>
      </w:r>
      <w:proofErr w:type="spellEnd"/>
      <w:r w:rsidRPr="003B06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 Neizrečeni subjekt napiši u zagradi.</w:t>
      </w: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S ponosom je upisao nadimak. Tada ubaci fotografiju </w:t>
      </w:r>
      <w:proofErr w:type="spellStart"/>
      <w:r w:rsidRPr="003B0632">
        <w:rPr>
          <w:rFonts w:ascii="Times New Roman" w:hAnsi="Times New Roman" w:cs="Times New Roman"/>
          <w:color w:val="000000"/>
          <w:sz w:val="24"/>
          <w:szCs w:val="24"/>
        </w:rPr>
        <w:t>Gizme</w:t>
      </w:r>
      <w:proofErr w:type="spellEnd"/>
      <w:r w:rsidRPr="003B0632">
        <w:rPr>
          <w:rFonts w:ascii="Times New Roman" w:hAnsi="Times New Roman" w:cs="Times New Roman"/>
          <w:color w:val="000000"/>
          <w:sz w:val="24"/>
          <w:szCs w:val="24"/>
        </w:rPr>
        <w:t>, čupavoga stvorenja iz filma.</w:t>
      </w: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FFE4"/>
          <w:sz w:val="24"/>
          <w:szCs w:val="24"/>
        </w:rPr>
      </w:pP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FFE4"/>
          <w:sz w:val="24"/>
          <w:szCs w:val="24"/>
        </w:rPr>
      </w:pP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sz w:val="24"/>
          <w:szCs w:val="24"/>
        </w:rPr>
        <w:t>11. U sljedećim</w:t>
      </w: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rečenicama stavi zarez gdje je potrebno pa podcrtaj točan razlog pisanja</w:t>
      </w: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zareza u svakoj od rečenica.</w:t>
      </w: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>Ema moja sestrična iz Makarske ne voli razgovarati s prijateljima preko mreže.</w:t>
      </w: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vokativ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apozicijski skup u inverziji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>nabrajanje istovrsnih rečeničnih dijelova</w:t>
      </w: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>Prošloga je ljeta u Makarskoj upoznala dvije djevojčice iz Francuske jednu iz Danske i</w:t>
      </w: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>dvojicu dječaka iz Češke.</w:t>
      </w: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0632" w:rsidRPr="003B0632" w:rsidRDefault="003B0632" w:rsidP="003B0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vokativ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 xml:space="preserve"> apozicijski skup u inverziji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3B0632">
        <w:rPr>
          <w:rFonts w:ascii="Times New Roman" w:hAnsi="Times New Roman" w:cs="Times New Roman"/>
          <w:color w:val="000000"/>
          <w:sz w:val="24"/>
          <w:szCs w:val="24"/>
        </w:rPr>
        <w:t>nabrajanje istovrsnih rečeničnih dijelova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FFFFFF"/>
          <w:sz w:val="24"/>
          <w:szCs w:val="24"/>
        </w:rPr>
        <w:t>9.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FFFFFF"/>
          <w:sz w:val="24"/>
          <w:szCs w:val="24"/>
        </w:rPr>
        <w:t>10.</w:t>
      </w:r>
    </w:p>
    <w:p w:rsidR="003201BB" w:rsidRPr="003B0632" w:rsidRDefault="003201BB" w:rsidP="00320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3B0632">
        <w:rPr>
          <w:rFonts w:ascii="Times New Roman" w:hAnsi="Times New Roman" w:cs="Times New Roman"/>
          <w:b/>
          <w:bCs/>
          <w:color w:val="FFFFFF"/>
          <w:sz w:val="24"/>
          <w:szCs w:val="24"/>
        </w:rPr>
        <w:t>11.</w:t>
      </w:r>
    </w:p>
    <w:p w:rsidR="00137805" w:rsidRPr="003B0632" w:rsidRDefault="00137805" w:rsidP="003201BB">
      <w:pPr>
        <w:rPr>
          <w:rFonts w:ascii="Times New Roman" w:hAnsi="Times New Roman" w:cs="Times New Roman"/>
          <w:sz w:val="24"/>
          <w:szCs w:val="24"/>
        </w:rPr>
      </w:pPr>
    </w:p>
    <w:sectPr w:rsidR="00137805" w:rsidRPr="003B0632" w:rsidSect="0013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201BB"/>
    <w:rsid w:val="00137805"/>
    <w:rsid w:val="00291435"/>
    <w:rsid w:val="003201BB"/>
    <w:rsid w:val="003B0632"/>
    <w:rsid w:val="00436287"/>
    <w:rsid w:val="00443E86"/>
    <w:rsid w:val="004B46A4"/>
    <w:rsid w:val="004E4822"/>
    <w:rsid w:val="00666D02"/>
    <w:rsid w:val="008A477F"/>
    <w:rsid w:val="00900FC0"/>
    <w:rsid w:val="009D20CB"/>
    <w:rsid w:val="009E2E6A"/>
    <w:rsid w:val="00AC3F50"/>
    <w:rsid w:val="00D2720D"/>
    <w:rsid w:val="00F8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35"/>
  </w:style>
  <w:style w:type="paragraph" w:styleId="Naslov1">
    <w:name w:val="heading 1"/>
    <w:basedOn w:val="Normal"/>
    <w:next w:val="Normal"/>
    <w:link w:val="Naslov1Char"/>
    <w:uiPriority w:val="9"/>
    <w:qFormat/>
    <w:rsid w:val="00443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04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9143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43E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2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2018-11-21T12:03:00Z</dcterms:created>
  <dcterms:modified xsi:type="dcterms:W3CDTF">2018-11-21T12:34:00Z</dcterms:modified>
</cp:coreProperties>
</file>