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456" w:type="dxa"/>
        <w:jc w:val="center"/>
        <w:tblLook w:val="04A0" w:firstRow="1" w:lastRow="0" w:firstColumn="1" w:lastColumn="0" w:noHBand="0" w:noVBand="1"/>
      </w:tblPr>
      <w:tblGrid>
        <w:gridCol w:w="572"/>
        <w:gridCol w:w="1032"/>
        <w:gridCol w:w="3072"/>
        <w:gridCol w:w="2231"/>
        <w:gridCol w:w="1310"/>
        <w:gridCol w:w="1168"/>
        <w:gridCol w:w="1071"/>
      </w:tblGrid>
      <w:tr w:rsidR="007409B5" w:rsidRPr="007409B5" w:rsidTr="004B3AAA">
        <w:trPr>
          <w:trHeight w:val="315"/>
          <w:jc w:val="center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AD" w:rsidRPr="007409B5" w:rsidRDefault="007409B5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2</w:t>
            </w:r>
            <w:r w:rsidR="000B42AD" w:rsidRPr="007409B5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 razred</w:t>
            </w:r>
            <w:r w:rsidR="004B3AAA" w:rsidRPr="007409B5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 xml:space="preserve"> OŠ „Stjepan Radić“, Božjakovina  2021./2022.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7409B5" w:rsidRPr="007409B5" w:rsidTr="004B3AAA">
        <w:trPr>
          <w:trHeight w:val="31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7409B5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6577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4361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ŠKRINJICA SLOVA I RIJEČI 2, prvi dio - Integrirani radni udžbenik iz hrvatskoga jezika za drugi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 xml:space="preserve">dr.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sc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. Dubravka Težak, dr.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sc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. Marina Gabelica, Vesna Marjanović, Andrea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Škribulja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 Horvat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7409B5">
              <w:rPr>
                <w:rFonts w:ascii="Cambria" w:hAnsi="Cambria" w:cs="Arial"/>
                <w:sz w:val="16"/>
                <w:szCs w:val="16"/>
              </w:rPr>
              <w:t xml:space="preserve">77,25 kn </w:t>
            </w:r>
          </w:p>
        </w:tc>
      </w:tr>
      <w:tr w:rsidR="007409B5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409B5" w:rsidRPr="007409B5" w:rsidRDefault="007409B5" w:rsidP="007409B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6578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B5" w:rsidRPr="007409B5" w:rsidRDefault="007409B5" w:rsidP="007409B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ŠKRINJICA SLOVA I RIJEČI 2, drugi dio - Integrirani radni udžbenik iz hrvatskoga jezika za drugi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 xml:space="preserve">dr.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sc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. Dubravka Težak, dr.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sc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. Marina Gabelica, Vesna Marjanović, Andrea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Škribulja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 Horvat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7409B5">
              <w:rPr>
                <w:rFonts w:ascii="Cambria" w:hAnsi="Cambria" w:cs="Arial"/>
                <w:sz w:val="16"/>
                <w:szCs w:val="16"/>
              </w:rPr>
              <w:t xml:space="preserve">77,00 kn </w:t>
            </w:r>
          </w:p>
        </w:tc>
      </w:tr>
      <w:tr w:rsidR="007409B5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6573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4357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SMILES 2 NEW EDITION : udžbenik iz engleskog jezika za 2. razred osnovne škole, 2. godina učenja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Jenny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7409B5">
              <w:rPr>
                <w:rFonts w:ascii="Cambria" w:hAnsi="Cambria" w:cs="Arial"/>
                <w:sz w:val="16"/>
                <w:szCs w:val="16"/>
              </w:rPr>
              <w:t xml:space="preserve">61,70 kn </w:t>
            </w:r>
          </w:p>
        </w:tc>
      </w:tr>
      <w:tr w:rsidR="007409B5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6548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4336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OTKRIVAMO MATEMATIKU 2, PRVI DIO : radni udžbenik iz matematike za drugi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 xml:space="preserve">Dubravka Glasnović Gracin, Gabriela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Žokalj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, Tanja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</w:t>
            </w:r>
            <w:r w:rsidRPr="007409B5">
              <w:rPr>
                <w:rFonts w:ascii="Cambria" w:hAnsi="Cambria" w:cs="Arial"/>
                <w:sz w:val="16"/>
                <w:szCs w:val="16"/>
              </w:rPr>
              <w:t xml:space="preserve">61,40 kn </w:t>
            </w:r>
          </w:p>
        </w:tc>
      </w:tr>
      <w:tr w:rsidR="007409B5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409B5" w:rsidRPr="007409B5" w:rsidRDefault="007409B5" w:rsidP="007409B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6549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B5" w:rsidRPr="007409B5" w:rsidRDefault="007409B5" w:rsidP="007409B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OTKRIVAMO MATEMATIKU 2, DRUGI DIO : radni udžbenik iz matematike za drugi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 xml:space="preserve">Dubravka Glasnović Gracin, Gabriela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Žokalj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, Tanja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7409B5">
              <w:rPr>
                <w:rFonts w:ascii="Cambria" w:hAnsi="Cambria" w:cs="Arial"/>
                <w:sz w:val="16"/>
                <w:szCs w:val="16"/>
              </w:rPr>
              <w:t xml:space="preserve">62,00 kn </w:t>
            </w:r>
          </w:p>
        </w:tc>
      </w:tr>
      <w:tr w:rsidR="007409B5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6565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4349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PRIRODA, DRUŠTVO I JA 2 : radni udžbenik iz prirode i društva za drugi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 xml:space="preserve">Mila Bulić, Gordana Kralj, Lidija Križanić, Karmen Hlad, Andreja Kovač, Andreja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Kosorčić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7409B5">
              <w:rPr>
                <w:rFonts w:ascii="Cambria" w:hAnsi="Cambria" w:cs="Arial"/>
                <w:sz w:val="16"/>
                <w:szCs w:val="16"/>
              </w:rPr>
              <w:t xml:space="preserve">61,70 kn </w:t>
            </w:r>
          </w:p>
        </w:tc>
      </w:tr>
      <w:tr w:rsidR="002A7452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7002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4742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7452" w:rsidRPr="007409B5" w:rsidRDefault="002A7452" w:rsidP="002A7452">
            <w:pPr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E-SVIJET 2 : radni udžbenik informatike s dodatnim digitalnim sadržajima u drugom razredu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 xml:space="preserve">Josipa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Blagus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, Nataša Ljubić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Klemše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, Ana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Flisar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Odorčić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, Ivana Ružić, Nikola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7452" w:rsidRDefault="002A7452" w:rsidP="002A7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7409B5">
              <w:rPr>
                <w:rFonts w:ascii="Cambria" w:hAnsi="Cambria" w:cs="Arial"/>
                <w:sz w:val="16"/>
                <w:szCs w:val="16"/>
              </w:rPr>
              <w:t xml:space="preserve">61,70 kn </w:t>
            </w:r>
          </w:p>
        </w:tc>
      </w:tr>
      <w:tr w:rsidR="002A7452" w:rsidRPr="007409B5" w:rsidTr="004B3AAA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6721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4485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7452" w:rsidRPr="007409B5" w:rsidRDefault="002A7452" w:rsidP="002A7452">
            <w:pPr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U PRIJATELJSTVU S BOGOM : udžbenik za katolički vjeronauk drugoga razreda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7452" w:rsidRDefault="002A7452" w:rsidP="002A7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Glas Koncila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</w:t>
            </w:r>
            <w:r w:rsidRPr="007409B5">
              <w:rPr>
                <w:rFonts w:ascii="Cambria" w:hAnsi="Cambria" w:cs="Arial"/>
                <w:sz w:val="16"/>
                <w:szCs w:val="16"/>
              </w:rPr>
              <w:t xml:space="preserve"> 59,90 kn </w:t>
            </w:r>
          </w:p>
        </w:tc>
      </w:tr>
      <w:tr w:rsidR="007409B5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4361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B5" w:rsidRPr="007409B5" w:rsidRDefault="007409B5" w:rsidP="007409B5">
            <w:pPr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ŠKRINJICA SLOVA I RIJEČI 2 - Radna bilježnica iz hrvatskoga jezika za drugi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 xml:space="preserve">Andrea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Škribulja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 Horvat, Vesna Marjanović, Marija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Mapilele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, dr.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sc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. Marina Gabelica, dr.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sc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>. Dubravka Težak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409B5">
              <w:rPr>
                <w:rFonts w:ascii="Cambria" w:hAnsi="Cambria" w:cs="Calibri"/>
                <w:sz w:val="16"/>
                <w:szCs w:val="16"/>
              </w:rPr>
              <w:t>45,00 kn</w:t>
            </w:r>
          </w:p>
        </w:tc>
      </w:tr>
      <w:tr w:rsidR="007409B5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4357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B5" w:rsidRPr="007409B5" w:rsidRDefault="007409B5" w:rsidP="007409B5">
            <w:pPr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Smiles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 2 New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Edition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>, radna bilježnica iz engleskog jezika za 2. razred osnovne škole, 2. godina učenja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Jenny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 xml:space="preserve">radna bilježnica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409B5">
              <w:rPr>
                <w:rFonts w:ascii="Cambria" w:hAnsi="Cambria" w:cs="Calibri"/>
                <w:sz w:val="16"/>
                <w:szCs w:val="16"/>
              </w:rPr>
              <w:t>50,00 kn</w:t>
            </w:r>
          </w:p>
        </w:tc>
      </w:tr>
      <w:tr w:rsidR="007409B5" w:rsidRPr="007409B5" w:rsidTr="004B3AAA">
        <w:trPr>
          <w:trHeight w:val="8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4336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9B5" w:rsidRPr="007409B5" w:rsidRDefault="007409B5" w:rsidP="007409B5">
            <w:pPr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OTKRIVAMO MATEMATIKU 2 - Zbirka zadataka iz matematike za drugi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 xml:space="preserve">dr.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sc.Dubravka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 Glasnović Gracin, Gabriela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Žokalj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, Tanja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Souice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zbirka zadataka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409B5">
              <w:rPr>
                <w:rFonts w:ascii="Cambria" w:hAnsi="Cambria" w:cs="Calibri"/>
                <w:sz w:val="16"/>
                <w:szCs w:val="16"/>
              </w:rPr>
              <w:t>45,00 kn</w:t>
            </w:r>
          </w:p>
        </w:tc>
      </w:tr>
      <w:tr w:rsidR="007409B5" w:rsidRPr="007409B5" w:rsidTr="004B3AAA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4349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9B5" w:rsidRPr="007409B5" w:rsidRDefault="007409B5" w:rsidP="007409B5">
            <w:pPr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Priroda, društvo i ja 2, radna bilježnica iz prirode i društva za drugi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 xml:space="preserve">Mila Bulić, Gordana Kralj, Lidija Križanić, Karmen Hlad, Andreja Kovač, Andreja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Kosorčić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 xml:space="preserve">radna bilježnica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409B5">
              <w:rPr>
                <w:rFonts w:ascii="Cambria" w:hAnsi="Cambria" w:cs="Calibri"/>
                <w:sz w:val="16"/>
                <w:szCs w:val="16"/>
              </w:rPr>
              <w:t>45,00 kn</w:t>
            </w:r>
          </w:p>
        </w:tc>
      </w:tr>
      <w:tr w:rsidR="007409B5" w:rsidRPr="007409B5" w:rsidTr="004B3AAA">
        <w:trPr>
          <w:trHeight w:val="9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9B5" w:rsidRPr="007409B5" w:rsidRDefault="007409B5" w:rsidP="007409B5">
            <w:pPr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Moja glazba 2, radna vježbenica iz glazbene kulture za drugi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 xml:space="preserve">Diana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Atanasov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Piljek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 xml:space="preserve">radna bilježnica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9B5" w:rsidRPr="007409B5" w:rsidRDefault="007409B5" w:rsidP="007409B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50,00 kn</w:t>
            </w:r>
          </w:p>
        </w:tc>
      </w:tr>
      <w:tr w:rsidR="002A7452" w:rsidRPr="007409B5" w:rsidTr="004B3AAA">
        <w:trPr>
          <w:trHeight w:val="8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bookmarkStart w:id="0" w:name="_GoBack" w:colFirst="5" w:colLast="5"/>
            <w:r w:rsidRPr="007409B5">
              <w:rPr>
                <w:rFonts w:ascii="Cambria" w:hAnsi="Cambria" w:cs="Arial"/>
                <w:sz w:val="16"/>
                <w:szCs w:val="16"/>
              </w:rPr>
              <w:t>113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4742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52" w:rsidRPr="007409B5" w:rsidRDefault="002A7452" w:rsidP="002A7452">
            <w:pPr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e-SVIJET 2, radna bilježnica informatike za drugi razred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 xml:space="preserve">Josipa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Blagus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 xml:space="preserve">, Ana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Budojević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>, Marijana Šundov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52" w:rsidRDefault="002A7452" w:rsidP="002A7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43,00 kn</w:t>
            </w:r>
          </w:p>
        </w:tc>
      </w:tr>
      <w:tr w:rsidR="002A7452" w:rsidRPr="007409B5" w:rsidTr="004B3AAA">
        <w:trPr>
          <w:trHeight w:val="8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172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4485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52" w:rsidRPr="007409B5" w:rsidRDefault="002A7452" w:rsidP="002A7452">
            <w:pPr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U prijateljstvu s Bogom, radna bilježnica za katolički vjeronauk drugoga razreda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 xml:space="preserve">Ana </w:t>
            </w:r>
            <w:proofErr w:type="spellStart"/>
            <w:r w:rsidRPr="007409B5">
              <w:rPr>
                <w:rFonts w:ascii="Cambria" w:hAnsi="Cambria" w:cs="Arial"/>
                <w:sz w:val="16"/>
                <w:szCs w:val="16"/>
              </w:rPr>
              <w:t>Volf</w:t>
            </w:r>
            <w:proofErr w:type="spellEnd"/>
            <w:r w:rsidRPr="007409B5">
              <w:rPr>
                <w:rFonts w:ascii="Cambria" w:hAnsi="Cambria" w:cs="Arial"/>
                <w:sz w:val="16"/>
                <w:szCs w:val="16"/>
              </w:rPr>
              <w:t>, Tihana Petković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 xml:space="preserve">radna bilježnica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52" w:rsidRDefault="002A7452" w:rsidP="002A7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Glas Koncila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52" w:rsidRPr="007409B5" w:rsidRDefault="002A7452" w:rsidP="002A745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30,00 kn</w:t>
            </w:r>
          </w:p>
        </w:tc>
      </w:tr>
      <w:bookmarkEnd w:id="0"/>
      <w:tr w:rsidR="007409B5" w:rsidRPr="007409B5" w:rsidTr="004B3AAA">
        <w:trPr>
          <w:trHeight w:val="8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B5" w:rsidRPr="007409B5" w:rsidRDefault="007409B5" w:rsidP="007409B5">
            <w:pPr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LIKOVNI MOZAIK - likovna mapa s kolažem za 1. i 2. razred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9B5" w:rsidRPr="007409B5" w:rsidRDefault="007409B5" w:rsidP="007409B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7409B5">
              <w:rPr>
                <w:rFonts w:ascii="Cambria" w:hAnsi="Cambria" w:cs="Arial"/>
                <w:sz w:val="16"/>
                <w:szCs w:val="16"/>
              </w:rPr>
              <w:t>55,00 kn</w:t>
            </w:r>
          </w:p>
        </w:tc>
      </w:tr>
    </w:tbl>
    <w:p w:rsidR="004B3AAA" w:rsidRPr="004B3AAA" w:rsidRDefault="004B3AAA" w:rsidP="004B3AAA">
      <w:pPr>
        <w:jc w:val="center"/>
        <w:rPr>
          <w:rFonts w:ascii="Cambria" w:hAnsi="Cambria"/>
          <w:sz w:val="16"/>
          <w:szCs w:val="16"/>
        </w:rPr>
      </w:pPr>
    </w:p>
    <w:sectPr w:rsidR="004B3AAA" w:rsidRPr="004B3AAA" w:rsidSect="00E4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53"/>
    <w:rsid w:val="000B42AD"/>
    <w:rsid w:val="002A7452"/>
    <w:rsid w:val="004B3AAA"/>
    <w:rsid w:val="007409B5"/>
    <w:rsid w:val="00947B6C"/>
    <w:rsid w:val="00E40A53"/>
    <w:rsid w:val="00E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7A1A"/>
  <w15:chartTrackingRefBased/>
  <w15:docId w15:val="{D94E8792-403A-421E-81F2-C4D2AD5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cp:keywords/>
  <dc:description/>
  <cp:lastModifiedBy>Knjiznica Božjakovina</cp:lastModifiedBy>
  <cp:revision>3</cp:revision>
  <dcterms:created xsi:type="dcterms:W3CDTF">2021-06-29T08:40:00Z</dcterms:created>
  <dcterms:modified xsi:type="dcterms:W3CDTF">2021-06-29T08:41:00Z</dcterms:modified>
</cp:coreProperties>
</file>